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wmf" ContentType="image/x-wmf"/>
  <Override PartName="/word/media/image4.png" ContentType="image/png"/>
  <Override PartName="/word/media/image10.png" ContentType="image/png"/>
  <Override PartName="/word/media/image13.wmf" ContentType="image/x-wmf"/>
  <Override PartName="/word/media/image5.png" ContentType="image/png"/>
  <Override PartName="/word/media/image6.png" ContentType="image/png"/>
  <Override PartName="/word/media/image11.png" ContentType="image/png"/>
  <Override PartName="/word/media/image7.png" ContentType="image/png"/>
  <Override PartName="/word/media/image12.png" ContentType="image/png"/>
  <Override PartName="/word/media/image14.jpeg" ContentType="image/jpeg"/>
  <Override PartName="/word/media/image8.png" ContentType="image/png"/>
  <Override PartName="/word/media/image9.png" ContentType="image/png"/>
  <Override PartName="/word/embeddings/oleObject1.bin" ContentType="application/vnd.openxmlformats-officedocument.oleObject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8460" w:leader="none"/>
        </w:tabs>
        <w:ind w:left="284" w:hanging="0"/>
        <w:rPr/>
      </w:pPr>
      <w:bookmarkStart w:id="0" w:name="_1066377396"/>
      <w:bookmarkStart w:id="1" w:name="_1182838357"/>
      <w:bookmarkStart w:id="2" w:name="_1182838391"/>
      <w:bookmarkEnd w:id="0"/>
      <w:bookmarkEnd w:id="1"/>
      <w:bookmarkEnd w:id="2"/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1485900</wp:posOffset>
                </wp:positionH>
                <wp:positionV relativeFrom="paragraph">
                  <wp:posOffset>114300</wp:posOffset>
                </wp:positionV>
                <wp:extent cx="5487035" cy="241935"/>
                <wp:effectExtent l="0" t="0" r="0" b="0"/>
                <wp:wrapNone/>
                <wp:docPr id="1" name="Rahmen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24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EinzugTextkrper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360045" cy="139700"/>
                                  <wp:effectExtent l="0" t="0" r="0" b="0"/>
                                  <wp:docPr id="3" name="Bild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ild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38" t="-97" r="-38" b="-9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45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360045" cy="139700"/>
                                  <wp:effectExtent l="0" t="0" r="0" b="0"/>
                                  <wp:docPr id="4" name="Bild2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Bild2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 l="-38" t="-97" r="-38" b="-9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45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  <w:t xml:space="preserve">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4605" cy="14605"/>
                                  <wp:effectExtent l="0" t="0" r="0" b="0"/>
                                  <wp:docPr id="5" name="Bild3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Bild3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4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360045" cy="139700"/>
                                  <wp:effectExtent l="0" t="0" r="0" b="0"/>
                                  <wp:docPr id="6" name="Bild4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Bild4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-38" t="-97" r="-38" b="-9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45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360045" cy="139700"/>
                                  <wp:effectExtent l="0" t="0" r="0" b="0"/>
                                  <wp:docPr id="7" name="Bild5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Bild5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-38" t="-97" r="-38" b="-9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45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360045" cy="139700"/>
                                  <wp:effectExtent l="0" t="0" r="0" b="0"/>
                                  <wp:docPr id="8" name="Bild6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Bild6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l="-38" t="-97" r="-38" b="-9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45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360045" cy="139700"/>
                                  <wp:effectExtent l="0" t="0" r="0" b="0"/>
                                  <wp:docPr id="9" name="Bild7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Bild7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l="-38" t="-97" r="-38" b="-9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45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360045" cy="139700"/>
                                  <wp:effectExtent l="0" t="0" r="0" b="0"/>
                                  <wp:docPr id="10" name="Bild8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Bild8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l="-38" t="-97" r="-38" b="-9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45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360045" cy="139700"/>
                                  <wp:effectExtent l="0" t="0" r="0" b="0"/>
                                  <wp:docPr id="11" name="Bild9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Bild9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 l="-38" t="-97" r="-38" b="-9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45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360045" cy="139700"/>
                                  <wp:effectExtent l="0" t="0" r="0" b="0"/>
                                  <wp:docPr id="12" name="Bild10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Bild10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 l="-38" t="-97" r="-38" b="-9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45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360045" cy="139700"/>
                                  <wp:effectExtent l="0" t="0" r="0" b="0"/>
                                  <wp:docPr id="13" name="Bild1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Bild1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 l="-38" t="-97" r="-38" b="-9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45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360045" cy="139700"/>
                                  <wp:effectExtent l="0" t="0" r="0" b="0"/>
                                  <wp:docPr id="14" name="Bild12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Bild12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 l="-38" t="-97" r="-38" b="-9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45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2160" rIns="92160" tIns="46440" bIns="46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hmen1" fillcolor="white" stroked="f" style="position:absolute;margin-left:117pt;margin-top:9pt;width:431.95pt;height:18.9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EinzugTextkrper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360045" cy="139700"/>
                            <wp:effectExtent l="0" t="0" r="0" b="0"/>
                            <wp:docPr id="15" name="Bild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Bild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 l="-38" t="-97" r="-38" b="-9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45" cy="139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/>
                        <w:drawing>
                          <wp:inline distT="0" distB="0" distL="0" distR="0">
                            <wp:extent cx="360045" cy="139700"/>
                            <wp:effectExtent l="0" t="0" r="0" b="0"/>
                            <wp:docPr id="16" name="Bild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Bild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38" t="-97" r="-38" b="-9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45" cy="139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/>
                        <w:t xml:space="preserve"> </w:t>
                      </w:r>
                      <w:r>
                        <w:rPr/>
                        <w:drawing>
                          <wp:inline distT="0" distB="0" distL="0" distR="0">
                            <wp:extent cx="14605" cy="14605"/>
                            <wp:effectExtent l="0" t="0" r="0" b="0"/>
                            <wp:docPr id="17" name="Bild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Bild3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4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/>
                        <w:drawing>
                          <wp:inline distT="0" distB="0" distL="0" distR="0">
                            <wp:extent cx="360045" cy="139700"/>
                            <wp:effectExtent l="0" t="0" r="0" b="0"/>
                            <wp:docPr id="18" name="Bild4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Bild4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 l="-38" t="-97" r="-38" b="-9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45" cy="139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/>
                        <w:drawing>
                          <wp:inline distT="0" distB="0" distL="0" distR="0">
                            <wp:extent cx="360045" cy="139700"/>
                            <wp:effectExtent l="0" t="0" r="0" b="0"/>
                            <wp:docPr id="19" name="Bild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Bild5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 l="-38" t="-97" r="-38" b="-9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45" cy="139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/>
                        <w:drawing>
                          <wp:inline distT="0" distB="0" distL="0" distR="0">
                            <wp:extent cx="360045" cy="139700"/>
                            <wp:effectExtent l="0" t="0" r="0" b="0"/>
                            <wp:docPr id="20" name="Bild6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Bild6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 l="-38" t="-97" r="-38" b="-9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45" cy="139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/>
                        <w:drawing>
                          <wp:inline distT="0" distB="0" distL="0" distR="0">
                            <wp:extent cx="360045" cy="139700"/>
                            <wp:effectExtent l="0" t="0" r="0" b="0"/>
                            <wp:docPr id="21" name="Bild7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Bild7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 l="-38" t="-97" r="-38" b="-9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45" cy="139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/>
                        <w:drawing>
                          <wp:inline distT="0" distB="0" distL="0" distR="0">
                            <wp:extent cx="360045" cy="139700"/>
                            <wp:effectExtent l="0" t="0" r="0" b="0"/>
                            <wp:docPr id="22" name="Bild8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Bild8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 l="-38" t="-97" r="-38" b="-9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45" cy="139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/>
                        <w:drawing>
                          <wp:inline distT="0" distB="0" distL="0" distR="0">
                            <wp:extent cx="360045" cy="139700"/>
                            <wp:effectExtent l="0" t="0" r="0" b="0"/>
                            <wp:docPr id="23" name="Bild9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Bild9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 l="-38" t="-97" r="-38" b="-9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45" cy="139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/>
                        <w:drawing>
                          <wp:inline distT="0" distB="0" distL="0" distR="0">
                            <wp:extent cx="360045" cy="139700"/>
                            <wp:effectExtent l="0" t="0" r="0" b="0"/>
                            <wp:docPr id="24" name="Bild10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Bild10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 l="-38" t="-97" r="-38" b="-9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45" cy="139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/>
                        <w:drawing>
                          <wp:inline distT="0" distB="0" distL="0" distR="0">
                            <wp:extent cx="360045" cy="139700"/>
                            <wp:effectExtent l="0" t="0" r="0" b="0"/>
                            <wp:docPr id="25" name="Bild1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Bild1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 l="-38" t="-97" r="-38" b="-9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45" cy="139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/>
                        <w:drawing>
                          <wp:inline distT="0" distB="0" distL="0" distR="0">
                            <wp:extent cx="360045" cy="139700"/>
                            <wp:effectExtent l="0" t="0" r="0" b="0"/>
                            <wp:docPr id="26" name="Bild1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Bild1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 l="-38" t="-97" r="-38" b="-9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45" cy="139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object>
          <v:shape id="ole_rId14" style="width:105.5pt;height:39.9pt" o:ole="">
            <v:imagedata r:id="rId15" o:title=""/>
          </v:shape>
          <o:OLEObject Type="Embed" ProgID="" ShapeID="ole_rId14" DrawAspect="Content" ObjectID="_853044453" r:id="rId14"/>
        </w:object>
      </w:r>
      <w:r>
        <w:rPr/>
        <w:tab/>
      </w:r>
    </w:p>
    <w:p>
      <w:pPr>
        <w:pStyle w:val="Normal"/>
        <w:ind w:left="567" w:right="567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567" w:right="567" w:hanging="0"/>
        <w:rPr>
          <w:rFonts w:ascii="Arial" w:hAnsi="Arial" w:cs="Arial"/>
          <w:sz w:val="14"/>
          <w:u w:val="single"/>
          <w:lang w:val="de-DE"/>
        </w:rPr>
      </w:pPr>
      <w:r>
        <w:rPr>
          <w:rFonts w:cs="Arial" w:ascii="Arial" w:hAnsi="Arial"/>
          <w:sz w:val="14"/>
          <w:u w:val="single"/>
          <w:lang w:val="de-DE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4000500</wp:posOffset>
                </wp:positionH>
                <wp:positionV relativeFrom="paragraph">
                  <wp:posOffset>118110</wp:posOffset>
                </wp:positionV>
                <wp:extent cx="2392680" cy="994410"/>
                <wp:effectExtent l="0" t="0" r="0" b="0"/>
                <wp:wrapNone/>
                <wp:docPr id="27" name="Rahmen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200" cy="99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207260" cy="902335"/>
                                  <wp:effectExtent l="0" t="0" r="0" b="0"/>
                                  <wp:docPr id="29" name="Bild13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Bild13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 l="-17" t="-41" r="-17" b="-4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7260" cy="902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2160" rIns="92160" tIns="46440" bIns="4644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hmen2" fillcolor="white" stroked="f" style="position:absolute;margin-left:315pt;margin-top:9.3pt;width:188.3pt;height:78.2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2207260" cy="902335"/>
                            <wp:effectExtent l="0" t="0" r="0" b="0"/>
                            <wp:docPr id="30" name="Bild1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Bild13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 l="-17" t="-41" r="-17" b="-4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7260" cy="9023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left="567" w:right="567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540" w:leader="none"/>
        </w:tabs>
        <w:ind w:left="567" w:right="567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8820" w:leader="none"/>
        </w:tabs>
        <w:spacing w:lineRule="exact" w:line="360"/>
        <w:ind w:left="567" w:right="567" w:firstLine="142"/>
        <w:rPr>
          <w:rFonts w:ascii="Arial" w:hAnsi="Arial" w:cs="Arial"/>
          <w:sz w:val="16"/>
          <w:u w:val="single"/>
        </w:rPr>
      </w:pPr>
      <w:r>
        <w:rPr>
          <w:rFonts w:cs="Arial" w:ascii="Arial" w:hAnsi="Arial"/>
          <w:sz w:val="14"/>
          <w:u w:val="single"/>
        </w:rPr>
        <w:t xml:space="preserve">fiasgo – </w:t>
      </w:r>
      <w:r>
        <w:rPr>
          <w:rFonts w:cs="Arial" w:ascii="Arial" w:hAnsi="Arial"/>
          <w:sz w:val="14"/>
          <w:u w:val="single"/>
        </w:rPr>
        <w:t>Dürresberg</w:t>
      </w:r>
      <w:r>
        <w:rPr>
          <w:rFonts w:cs="Arial" w:ascii="Arial" w:hAnsi="Arial"/>
          <w:sz w:val="14"/>
          <w:u w:val="single"/>
        </w:rPr>
        <w:t>, 35321 Gonterskirchen</w:t>
      </w:r>
    </w:p>
    <w:p>
      <w:pPr>
        <w:pStyle w:val="Normal"/>
        <w:spacing w:lineRule="exact" w:line="360"/>
        <w:ind w:left="567" w:right="567" w:hanging="0"/>
        <w:rPr>
          <w:rFonts w:ascii="Arial" w:hAnsi="Arial" w:cs="Arial"/>
          <w:sz w:val="14"/>
          <w:u w:val="single"/>
        </w:rPr>
      </w:pPr>
      <w:r>
        <w:rPr>
          <w:rFonts w:cs="Arial" w:ascii="Arial" w:hAnsi="Arial"/>
          <w:sz w:val="14"/>
          <w:u w:val="single"/>
        </w:rPr>
      </w:r>
    </w:p>
    <w:p>
      <w:pPr>
        <w:pStyle w:val="Normal"/>
        <w:spacing w:lineRule="auto" w:line="360"/>
        <w:rPr>
          <w:rFonts w:ascii="Arial" w:hAnsi="Arial" w:cs="Arial"/>
          <w:i/>
          <w:i/>
          <w:sz w:val="28"/>
        </w:rPr>
      </w:pPr>
      <w:r>
        <w:rPr>
          <w:rFonts w:cs="Arial" w:ascii="Arial" w:hAnsi="Arial"/>
          <w:i/>
          <w:sz w:val="28"/>
        </w:rPr>
      </w:r>
    </w:p>
    <w:p>
      <w:pPr>
        <w:pStyle w:val="Normal"/>
        <w:spacing w:lineRule="auto" w:line="360"/>
        <w:rPr>
          <w:i/>
          <w:i/>
          <w:sz w:val="32"/>
        </w:rPr>
      </w:pPr>
      <w:r>
        <w:rPr>
          <w:i/>
          <w:sz w:val="32"/>
        </w:rPr>
      </w:r>
    </w:p>
    <w:p>
      <w:pPr>
        <w:pStyle w:val="Normal"/>
        <w:spacing w:lineRule="auto" w:line="360"/>
        <w:rPr/>
      </w:pPr>
      <w:r>
        <w:rPr>
          <w:i/>
          <w:sz w:val="32"/>
        </w:rPr>
        <w:t>„</w:t>
      </w:r>
      <w:r>
        <w:rPr>
          <w:i/>
          <w:sz w:val="32"/>
        </w:rPr>
        <w:t>Boxenstopp - FIASGO an der Ausfallstraße“</w:t>
      </w:r>
      <w:r>
        <w:rPr>
          <w:sz w:val="32"/>
        </w:rPr>
        <w:t xml:space="preserve"> - </w:t>
      </w:r>
      <w:r>
        <w:rPr/>
        <w:t>5. August 2005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i/>
          <w:i/>
        </w:rPr>
      </w:pPr>
      <w:r>
        <w:rPr>
          <w:i/>
        </w:rPr>
        <w:t>Programm:</w:t>
      </w:r>
    </w:p>
    <w:p>
      <w:pPr>
        <w:pStyle w:val="Normal"/>
        <w:spacing w:lineRule="auto" w:line="360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/>
        <w:t>„</w:t>
      </w:r>
      <w:r>
        <w:rPr/>
        <w:t>Inspektion“ - Szene mit Maskenspiel (Idee: Monika Waller, Ludwig Kasteel)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Kulturhoheiten: Monika Waller &amp; Ludwig Kasteel (Maskenduo Mirnixdirnix, Düsseldorf/Köln)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Taxifahrer: Ralf Dinnups (Köln)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Empfangsdame: Martina Köhler (Daun)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/>
        <w:t>„</w:t>
      </w:r>
      <w:r>
        <w:rPr/>
        <w:t>Ruhender Verkehr“ - Szene (Autor: Armin Eikenberg, Frankfurt)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Amtsperson: Ralf Dinnups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Radfahrer: Andreas Merzhäuser (Daun)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/>
        <w:t>„</w:t>
      </w:r>
      <w:r>
        <w:rPr/>
        <w:t>Unser inneres Amerika“ - Szene (Idee: Andreas Merzhäuser)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Zwei Damen unterwegs: Martina Köhler und Monika Waller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/>
        <w:t>„</w:t>
      </w:r>
      <w:r>
        <w:rPr/>
        <w:t>Vorgeführt 1 &amp; 2“ - Maskenspiel (Idee: Monika Waller, Ludwig Kasteel)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Maskenduo Mirnixdirnix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/>
        <w:t>„</w:t>
      </w:r>
      <w:r>
        <w:rPr/>
        <w:t>Hinter dem Süden“ - szenische Lesung (Autor: Seep Jakobs, Gonterskirchen)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Werkstattbesitzer: Rainer Melchior (Gonterskirchen)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Stimmen aus der Grube: Jutta Gottwals (Gonterskirchen) und Armin Eikenberg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Zypressenfresser: Maskenduo Mirnixdirnix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Reisender: Seep Jakobs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/>
        <w:t>„</w:t>
      </w:r>
      <w:r>
        <w:rPr/>
        <w:t>Ferne so nah“ - Songs von Andreas Merzhäuser und Marco Gisse (Sinn)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Gesang: Andreas Merzhäuser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Gitarre: Marco Gisse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Percussion: Helge Hofmann (Köln)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Mundharmonika, 2. Gitarre: Seep Jakobs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und der FIASGO-Chor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- - - - - - - - - - - - - - - - - - - -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Moderatorin: Martina Köhler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 xml:space="preserve">Servicepersonal in den Szenen: </w:t>
      </w:r>
    </w:p>
    <w:p>
      <w:pPr>
        <w:pStyle w:val="Normal"/>
        <w:spacing w:lineRule="auto" w:line="360"/>
        <w:rPr/>
      </w:pPr>
      <w:r>
        <w:rPr/>
        <w:t>Dietrich Klein, Michael Rutkowsky, Paul Ulmen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i/>
          <w:i/>
        </w:rPr>
      </w:pPr>
      <w:r>
        <w:rPr>
          <w:i/>
        </w:rPr>
        <w:t>Das Programm wird im Rahmen des Kultursommers Mittelhessen von FIASGO inszeniert. Wie bei den drei früheren Kultursommer-Auftritten der Gruppe handelt es sich dabei um eine einmalige Aufführung.</w:t>
      </w:r>
    </w:p>
    <w:p>
      <w:pPr>
        <w:pStyle w:val="Normal"/>
        <w:spacing w:lineRule="auto" w:line="360"/>
        <w:rPr>
          <w:i/>
          <w:i/>
        </w:rPr>
      </w:pPr>
      <w:r>
        <w:rPr>
          <w:i/>
        </w:rPr>
      </w:r>
    </w:p>
    <w:p>
      <w:pPr>
        <w:pStyle w:val="Normal"/>
        <w:spacing w:lineRule="auto" w:line="360"/>
        <w:rPr>
          <w:i/>
          <w:i/>
        </w:rPr>
      </w:pPr>
      <w:r>
        <w:rPr>
          <w:i/>
        </w:rPr>
        <w:t xml:space="preserve">Wir danken der Arbeitsgemeinschaft Kultur Gonterskirchen für die organisatorische Unterstützung. </w:t>
      </w:r>
    </w:p>
    <w:p>
      <w:pPr>
        <w:pStyle w:val="Normal"/>
        <w:spacing w:lineRule="auto" w:line="360"/>
        <w:rPr>
          <w:i/>
          <w:i/>
        </w:rPr>
      </w:pPr>
      <w:r>
        <w:rPr>
          <w:i/>
        </w:rPr>
      </w:r>
    </w:p>
    <w:p>
      <w:pPr>
        <w:pStyle w:val="Normal"/>
        <w:spacing w:lineRule="auto" w:line="360"/>
        <w:rPr/>
      </w:pPr>
      <w:r>
        <w:rPr>
          <w:i/>
        </w:rPr>
        <w:t>Ein weiterer herzlicher Dank gilt unserem Gastgeber Rainer Melchior, der uns nicht nur sein Werkstattgelände für die Aufführung zur Verfügung gestellt, sondern mit seinem praktischen Zugriff und seinem Rat</w:t>
      </w:r>
      <w:r>
        <w:rPr>
          <w:i/>
          <w:sz w:val="32"/>
        </w:rPr>
        <w:t xml:space="preserve"> </w:t>
      </w:r>
      <w:r>
        <w:rPr>
          <w:i/>
        </w:rPr>
        <w:t>der Gruppe FIASGO enorme Hilfe geleistet hat.</w:t>
      </w:r>
      <w:r>
        <w:rPr>
          <w:sz w:val="32"/>
        </w:rPr>
        <w:t xml:space="preserve"> </w:t>
      </w:r>
    </w:p>
    <w:p>
      <w:pPr>
        <w:pStyle w:val="Normal"/>
        <w:spacing w:lineRule="auto" w:line="360"/>
        <w:rPr>
          <w:i/>
          <w:i/>
          <w:sz w:val="28"/>
        </w:rPr>
      </w:pPr>
      <w:r>
        <w:rPr/>
      </w:r>
    </w:p>
    <w:sectPr>
      <w:footerReference w:type="default" r:id="rId17"/>
      <w:type w:val="nextPage"/>
      <w:pgSz w:w="11906" w:h="16838"/>
      <w:pgMar w:left="737" w:right="737" w:header="0" w:top="851" w:footer="72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pBdr>
        <w:top w:val="single" w:sz="4" w:space="1" w:color="000000"/>
      </w:pBdr>
      <w:jc w:val="center"/>
      <w:rPr>
        <w:rFonts w:ascii="Arial" w:hAnsi="Arial" w:cs="Arial"/>
        <w:sz w:val="16"/>
      </w:rPr>
    </w:pPr>
    <w:r>
      <w:rPr>
        <w:rFonts w:cs="Arial" w:ascii="Arial" w:hAnsi="Arial"/>
        <w:sz w:val="16"/>
      </w:rPr>
    </w:r>
  </w:p>
  <w:p>
    <w:pPr>
      <w:pStyle w:val="Fuzeile"/>
      <w:pBdr>
        <w:top w:val="single" w:sz="4" w:space="1" w:color="000000"/>
      </w:pBdr>
      <w:jc w:val="center"/>
      <w:rPr>
        <w:rFonts w:ascii="Arial" w:hAnsi="Arial" w:cs="Arial"/>
        <w:sz w:val="16"/>
      </w:rPr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Berschrift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WenQuanYi Micro Hei" w:cs="FreeSans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zh-CN" w:bidi="ar-SA"/>
    </w:rPr>
  </w:style>
  <w:style w:type="paragraph" w:styleId="Berschrift1">
    <w:name w:val="Heading 1"/>
    <w:basedOn w:val="Normal"/>
    <w:next w:val="Normal"/>
    <w:qFormat/>
    <w:pPr>
      <w:keepNext w:val="true"/>
      <w:numPr>
        <w:ilvl w:val="0"/>
        <w:numId w:val="1"/>
      </w:numPr>
      <w:ind w:left="567" w:right="567" w:hanging="0"/>
      <w:outlineLvl w:val="0"/>
    </w:pPr>
    <w:rPr>
      <w:rFonts w:ascii="Arial" w:hAnsi="Arial" w:cs="Arial"/>
      <w:i/>
      <w:sz w:val="28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AbsatzStandardschriftart">
    <w:name w:val="Absatz-Standardschriftart"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Times New Roman" w:hAnsi="Times New Roman" w:eastAsia="WenQuanYi Micro Hei" w:cs="Free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ascii="Times New Roman" w:hAnsi="Times New Roman" w:cs="Free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Times New Roman" w:hAnsi="Times New Roman" w:cs="FreeSans"/>
    </w:rPr>
  </w:style>
  <w:style w:type="paragraph" w:styleId="KopfundFuzeile">
    <w:name w:val="Kopf- und Fußzeil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Kopfzeil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uzeile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EinzugTextkrper">
    <w:name w:val="Body Text Indent"/>
    <w:basedOn w:val="Normal"/>
    <w:pPr>
      <w:ind w:left="170" w:hanging="0"/>
    </w:pPr>
    <w:rPr/>
  </w:style>
  <w:style w:type="paragraph" w:styleId="Dokumentstruktur">
    <w:name w:val="Dokumentstruktur"/>
    <w:basedOn w:val="Normal"/>
    <w:qFormat/>
    <w:pPr>
      <w:shd w:val="clear" w:fill="000080"/>
    </w:pPr>
    <w:rPr>
      <w:rFonts w:ascii="Tahoma" w:hAnsi="Tahoma" w:cs="Tahoma"/>
    </w:rPr>
  </w:style>
  <w:style w:type="paragraph" w:styleId="Rahmeninhalt">
    <w:name w:val="Rahmeninhalt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wmf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oleObject" Target="embeddings/oleObject1.bin"/><Relationship Id="rId15" Type="http://schemas.openxmlformats.org/officeDocument/2006/relationships/image" Target="media/image13.wmf"/><Relationship Id="rId16" Type="http://schemas.openxmlformats.org/officeDocument/2006/relationships/image" Target="media/image14.jpeg"/><Relationship Id="rId17" Type="http://schemas.openxmlformats.org/officeDocument/2006/relationships/footer" Target="footer1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LibreOffice/7.0.4.2$Linux_X86_64 LibreOffice_project/00$Build-2</Application>
  <AppVersion>15.0000</AppVersion>
  <Pages>2</Pages>
  <Words>274</Words>
  <Characters>1616</Characters>
  <CharactersWithSpaces>1842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2005-08-05T11:44:00Z</dcterms:created>
  <dc:creator>GISSE</dc:creator>
  <dc:description/>
  <dc:language>de-DE</dc:language>
  <cp:lastModifiedBy/>
  <cp:lastPrinted>2005-08-05T11:45:00Z</cp:lastPrinted>
  <dcterms:modified xsi:type="dcterms:W3CDTF">2026-02-03T17:21:26Z</dcterms:modified>
  <cp:revision>3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